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Consent Form Examples</w:t>
      </w:r>
    </w:p>
    <w:p w:rsidR="00000000" w:rsidDel="00000000" w:rsidP="00000000" w:rsidRDefault="00000000" w:rsidRPr="00000000" w14:paraId="00000002">
      <w:pPr>
        <w:jc w:val="both"/>
        <w:rPr>
          <w:rFonts w:ascii="Arial" w:cs="Arial" w:eastAsia="Arial" w:hAnsi="Arial"/>
        </w:rPr>
      </w:pPr>
      <w:r w:rsidDel="00000000" w:rsidR="00000000" w:rsidRPr="00000000">
        <w:rPr>
          <w:rFonts w:ascii="Arial" w:cs="Arial" w:eastAsia="Arial" w:hAnsi="Arial"/>
          <w:rtl w:val="0"/>
        </w:rPr>
        <w:t xml:space="preserve">The examples provided below correctly adhere to the consent form template from the BeyonBound Institutional Review Board (BB IRB). To obtain the template, please visit the Consent Materials section on the IRB website.</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If you require help with crafting the consent form for your study, we encourage you to sign up for group writing workshops.</w:t>
      </w:r>
    </w:p>
    <w:p w:rsidR="00000000" w:rsidDel="00000000" w:rsidP="00000000" w:rsidRDefault="00000000" w:rsidRPr="00000000" w14:paraId="00000004">
      <w:pPr>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Consent Form (Example 1)</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I am </w:t>
      </w:r>
      <w:r w:rsidDel="00000000" w:rsidR="00000000" w:rsidRPr="00000000">
        <w:rPr>
          <w:rFonts w:ascii="Arial" w:cs="Arial" w:eastAsia="Arial" w:hAnsi="Arial"/>
          <w:color w:val="ff0000"/>
          <w:rtl w:val="0"/>
        </w:rPr>
        <w:t xml:space="preserve">[your name], </w:t>
      </w:r>
      <w:r w:rsidDel="00000000" w:rsidR="00000000" w:rsidRPr="00000000">
        <w:rPr>
          <w:rFonts w:ascii="Arial" w:cs="Arial" w:eastAsia="Arial" w:hAnsi="Arial"/>
          <w:rtl w:val="0"/>
        </w:rPr>
        <w:t xml:space="preserve">a doctoral candidate at </w:t>
      </w:r>
      <w:r w:rsidDel="00000000" w:rsidR="00000000" w:rsidRPr="00000000">
        <w:rPr>
          <w:rFonts w:ascii="Arial" w:cs="Arial" w:eastAsia="Arial" w:hAnsi="Arial"/>
          <w:color w:val="ff0000"/>
          <w:rtl w:val="0"/>
        </w:rPr>
        <w:t xml:space="preserve">[the name of your university]. </w:t>
      </w:r>
      <w:r w:rsidDel="00000000" w:rsidR="00000000" w:rsidRPr="00000000">
        <w:rPr>
          <w:rFonts w:ascii="Arial" w:cs="Arial" w:eastAsia="Arial" w:hAnsi="Arial"/>
          <w:rtl w:val="0"/>
        </w:rPr>
        <w:t xml:space="preserve">I invite you to participate in a study titled </w:t>
      </w:r>
      <w:r w:rsidDel="00000000" w:rsidR="00000000" w:rsidRPr="00000000">
        <w:rPr>
          <w:rFonts w:ascii="Arial" w:cs="Arial" w:eastAsia="Arial" w:hAnsi="Arial"/>
          <w:color w:val="ff0000"/>
          <w:rtl w:val="0"/>
        </w:rPr>
        <w:t xml:space="preserve">“[title of your dissertation]</w:t>
      </w:r>
      <w:r w:rsidDel="00000000" w:rsidR="00000000" w:rsidRPr="00000000">
        <w:rPr>
          <w:rFonts w:ascii="Arial" w:cs="Arial" w:eastAsia="Arial" w:hAnsi="Arial"/>
          <w:rtl w:val="0"/>
        </w:rPr>
        <w:t xml:space="preserve">”.  which investigates the obstacles to accessibility in online higher education. Eligibility for this study requires that you:</w:t>
      </w:r>
    </w:p>
    <w:p w:rsidR="00000000" w:rsidDel="00000000" w:rsidP="00000000" w:rsidRDefault="00000000" w:rsidRPr="00000000" w14:paraId="00000007">
      <w:pPr>
        <w:jc w:val="both"/>
        <w:rPr>
          <w:rFonts w:ascii="Arial" w:cs="Arial" w:eastAsia="Arial" w:hAnsi="Arial"/>
          <w:color w:val="ff0000"/>
        </w:rPr>
      </w:pPr>
      <w:r w:rsidDel="00000000" w:rsidR="00000000" w:rsidRPr="00000000">
        <w:rPr>
          <w:rFonts w:ascii="Arial" w:cs="Arial" w:eastAsia="Arial" w:hAnsi="Arial"/>
          <w:color w:val="ff0000"/>
          <w:rtl w:val="0"/>
        </w:rPr>
        <w:t xml:space="preserve">[State the eligibility criteria of your study]</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My goal is to involve </w:t>
      </w:r>
      <w:r w:rsidDel="00000000" w:rsidR="00000000" w:rsidRPr="00000000">
        <w:rPr>
          <w:rFonts w:ascii="Arial" w:cs="Arial" w:eastAsia="Arial" w:hAnsi="Arial"/>
          <w:color w:val="ff0000"/>
          <w:rtl w:val="0"/>
        </w:rPr>
        <w:t xml:space="preserve">[total number of participants] </w:t>
      </w:r>
      <w:r w:rsidDel="00000000" w:rsidR="00000000" w:rsidRPr="00000000">
        <w:rPr>
          <w:rFonts w:ascii="Arial" w:cs="Arial" w:eastAsia="Arial" w:hAnsi="Arial"/>
          <w:rtl w:val="0"/>
        </w:rPr>
        <w:t xml:space="preserve">participants in this research. I encourage you to carefully read this document and feel free to ask any questions before you decide to participate in the study.</w:t>
      </w:r>
    </w:p>
    <w:p w:rsidR="00000000" w:rsidDel="00000000" w:rsidP="00000000" w:rsidRDefault="00000000" w:rsidRPr="00000000" w14:paraId="00000009">
      <w:pPr>
        <w:jc w:val="both"/>
        <w:rPr>
          <w:rFonts w:ascii="Arial" w:cs="Arial" w:eastAsia="Arial" w:hAnsi="Arial"/>
          <w:b w:val="1"/>
        </w:rPr>
      </w:pPr>
      <w:r w:rsidDel="00000000" w:rsidR="00000000" w:rsidRPr="00000000">
        <w:rPr>
          <w:rFonts w:ascii="Arial" w:cs="Arial" w:eastAsia="Arial" w:hAnsi="Arial"/>
          <w:b w:val="1"/>
          <w:rtl w:val="0"/>
        </w:rPr>
        <w:t xml:space="preserve">Should you consent to partake in this research, you will be requested to engage in the following:</w:t>
      </w:r>
    </w:p>
    <w:p w:rsidR="00000000" w:rsidDel="00000000" w:rsidP="00000000" w:rsidRDefault="00000000" w:rsidRPr="00000000" w14:paraId="0000000A">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Join an online interview through Zoom lasting approximately 60 minutes.</w:t>
      </w:r>
    </w:p>
    <w:p w:rsidR="00000000" w:rsidDel="00000000" w:rsidP="00000000" w:rsidRDefault="00000000" w:rsidRPr="00000000" w14:paraId="0000000B">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Spend 10-15 minutes reviewing a summary of the interview via email. Throughout these activities, you will be questioned regarding:</w:t>
      </w:r>
    </w:p>
    <w:p w:rsidR="00000000" w:rsidDel="00000000" w:rsidP="00000000" w:rsidRDefault="00000000" w:rsidRPr="00000000" w14:paraId="0000000C">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The accessibility requirements you have for attending a completely online university.</w:t>
      </w:r>
    </w:p>
    <w:p w:rsidR="00000000" w:rsidDel="00000000" w:rsidP="00000000" w:rsidRDefault="00000000" w:rsidRPr="00000000" w14:paraId="0000000D">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Any obstacles to accessibility you've encountered while studying at a fully online university.</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b w:val="1"/>
          <w:rtl w:val="0"/>
        </w:rPr>
        <w:t xml:space="preserve">Risks:</w:t>
      </w:r>
      <w:r w:rsidDel="00000000" w:rsidR="00000000" w:rsidRPr="00000000">
        <w:rPr>
          <w:rFonts w:ascii="Arial" w:cs="Arial" w:eastAsia="Arial" w:hAnsi="Arial"/>
          <w:rtl w:val="0"/>
        </w:rPr>
        <w:t xml:space="preserve"> This study does not anticipate any risks or discomforts to participants. You have the freedom to omit any questions you prefer not to answer, bypass any activity, or discontinue your participation at any moment.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b w:val="1"/>
          <w:rtl w:val="0"/>
        </w:rPr>
        <w:t xml:space="preserve">Benefits:</w:t>
      </w:r>
      <w:r w:rsidDel="00000000" w:rsidR="00000000" w:rsidRPr="00000000">
        <w:rPr>
          <w:rFonts w:ascii="Arial" w:cs="Arial" w:eastAsia="Arial" w:hAnsi="Arial"/>
          <w:rtl w:val="0"/>
        </w:rPr>
        <w:t xml:space="preserve"> While there are no immediate advantages for you from participating in this study, your involvement could contribute to a broader understanding of the topic being researched.</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b w:val="1"/>
          <w:rtl w:val="0"/>
        </w:rPr>
        <w:t xml:space="preserve">Recording:</w:t>
      </w:r>
      <w:r w:rsidDel="00000000" w:rsidR="00000000" w:rsidRPr="00000000">
        <w:rPr>
          <w:rFonts w:ascii="Arial" w:cs="Arial" w:eastAsia="Arial" w:hAnsi="Arial"/>
          <w:rtl w:val="0"/>
        </w:rPr>
        <w:t xml:space="preserve"> With your consent, I plan to record the interview using audio/video capabilities on Zoom. You are at liberty to turn off the video feature on the meeting platform whenever you choose.</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b w:val="1"/>
          <w:rtl w:val="0"/>
        </w:rPr>
        <w:t xml:space="preserve">Compensation:</w:t>
      </w:r>
      <w:r w:rsidDel="00000000" w:rsidR="00000000" w:rsidRPr="00000000">
        <w:rPr>
          <w:rFonts w:ascii="Arial" w:cs="Arial" w:eastAsia="Arial" w:hAnsi="Arial"/>
          <w:rtl w:val="0"/>
        </w:rPr>
        <w:t xml:space="preserve"> Upon completing the interview, you will be rewarded with a $50 Amazon gift card, which will be sent to you via email.</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b w:val="1"/>
          <w:rtl w:val="0"/>
        </w:rPr>
        <w:t xml:space="preserve">Compensation from Third Party:</w:t>
      </w:r>
      <w:r w:rsidDel="00000000" w:rsidR="00000000" w:rsidRPr="00000000">
        <w:rPr>
          <w:rFonts w:ascii="Arial" w:cs="Arial" w:eastAsia="Arial" w:hAnsi="Arial"/>
          <w:rtl w:val="0"/>
        </w:rPr>
        <w:t xml:space="preserve"> Following the completion of an online survey, you will receive compensation based on the terms of your agreement with Qualtrics.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Fonts w:ascii="Arial" w:cs="Arial" w:eastAsia="Arial" w:hAnsi="Arial"/>
          <w:rtl w:val="0"/>
        </w:rPr>
        <w:t xml:space="preserve"> I am committed to maintaining the confidentiality of your participation in this study and will take appropriate measures to ensure the security of your personal information. In any public dissemination of the research findings, I will not include any information that could identify you. Your data will be securely stored for a period of 3 years, after which electronic data will be erased and any physical records will be destroyed.</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b w:val="1"/>
          <w:rtl w:val="0"/>
        </w:rPr>
        <w:t xml:space="preserve">Participation is Voluntary:</w:t>
      </w:r>
      <w:r w:rsidDel="00000000" w:rsidR="00000000" w:rsidRPr="00000000">
        <w:rPr>
          <w:rFonts w:ascii="Arial" w:cs="Arial" w:eastAsia="Arial" w:hAnsi="Arial"/>
          <w:rtl w:val="0"/>
        </w:rPr>
        <w:t xml:space="preserve"> Your involvement in this research is entirely voluntary. You have the right to withdraw from the study at any time without any penalty.</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b w:val="1"/>
          <w:rtl w:val="0"/>
        </w:rPr>
        <w:t xml:space="preserve">If You Have Questions:</w:t>
      </w:r>
      <w:r w:rsidDel="00000000" w:rsidR="00000000" w:rsidRPr="00000000">
        <w:rPr>
          <w:rFonts w:ascii="Arial" w:cs="Arial" w:eastAsia="Arial" w:hAnsi="Arial"/>
          <w:rtl w:val="0"/>
        </w:rPr>
        <w:t xml:space="preserve"> Should you have any immediate questions, please feel free to ask. If questions arise later, you can reach me </w:t>
      </w:r>
      <w:r w:rsidDel="00000000" w:rsidR="00000000" w:rsidRPr="00000000">
        <w:rPr>
          <w:rFonts w:ascii="Arial" w:cs="Arial" w:eastAsia="Arial" w:hAnsi="Arial"/>
          <w:color w:val="ff0000"/>
          <w:rtl w:val="0"/>
        </w:rPr>
        <w:t xml:space="preserve">[your email address] </w:t>
      </w:r>
      <w:r w:rsidDel="00000000" w:rsidR="00000000" w:rsidRPr="00000000">
        <w:rPr>
          <w:rFonts w:ascii="Arial" w:cs="Arial" w:eastAsia="Arial" w:hAnsi="Arial"/>
          <w:rtl w:val="0"/>
        </w:rPr>
        <w:t xml:space="preserve">or call me at </w:t>
      </w:r>
      <w:r w:rsidDel="00000000" w:rsidR="00000000" w:rsidRPr="00000000">
        <w:rPr>
          <w:rFonts w:ascii="Arial" w:cs="Arial" w:eastAsia="Arial" w:hAnsi="Arial"/>
          <w:color w:val="ff0000"/>
          <w:rtl w:val="0"/>
        </w:rPr>
        <w:t xml:space="preserve">[your phone contact].</w:t>
      </w: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For any concerns or questions about your rights as a participant in this study, the Institutional Review Board (IRB) can be contacted via email </w:t>
      </w:r>
      <w:r w:rsidDel="00000000" w:rsidR="00000000" w:rsidRPr="00000000">
        <w:rPr>
          <w:rFonts w:ascii="Arial" w:cs="Arial" w:eastAsia="Arial" w:hAnsi="Arial"/>
          <w:color w:val="ff0000"/>
          <w:rtl w:val="0"/>
        </w:rPr>
        <w:t xml:space="preserve">[your email address].</w:t>
      </w: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b w:val="1"/>
          <w:rtl w:val="0"/>
        </w:rPr>
        <w:t xml:space="preserve">Consent Form (Example 2)</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I am </w:t>
      </w:r>
      <w:r w:rsidDel="00000000" w:rsidR="00000000" w:rsidRPr="00000000">
        <w:rPr>
          <w:rFonts w:ascii="Arial" w:cs="Arial" w:eastAsia="Arial" w:hAnsi="Arial"/>
          <w:color w:val="ff0000"/>
          <w:rtl w:val="0"/>
        </w:rPr>
        <w:t xml:space="preserve">[your name], </w:t>
      </w:r>
      <w:r w:rsidDel="00000000" w:rsidR="00000000" w:rsidRPr="00000000">
        <w:rPr>
          <w:rFonts w:ascii="Arial" w:cs="Arial" w:eastAsia="Arial" w:hAnsi="Arial"/>
          <w:rtl w:val="0"/>
        </w:rPr>
        <w:t xml:space="preserve">a doctoral candidate at </w:t>
      </w:r>
      <w:r w:rsidDel="00000000" w:rsidR="00000000" w:rsidRPr="00000000">
        <w:rPr>
          <w:rFonts w:ascii="Arial" w:cs="Arial" w:eastAsia="Arial" w:hAnsi="Arial"/>
          <w:color w:val="ff0000"/>
          <w:rtl w:val="0"/>
        </w:rPr>
        <w:t xml:space="preserve">[the name of your university]. </w:t>
      </w:r>
      <w:r w:rsidDel="00000000" w:rsidR="00000000" w:rsidRPr="00000000">
        <w:rPr>
          <w:rFonts w:ascii="Arial" w:cs="Arial" w:eastAsia="Arial" w:hAnsi="Arial"/>
          <w:rtl w:val="0"/>
        </w:rPr>
        <w:t xml:space="preserve">I invite you to participate in a study titled </w:t>
      </w:r>
      <w:r w:rsidDel="00000000" w:rsidR="00000000" w:rsidRPr="00000000">
        <w:rPr>
          <w:rFonts w:ascii="Arial" w:cs="Arial" w:eastAsia="Arial" w:hAnsi="Arial"/>
          <w:color w:val="ff0000"/>
          <w:rtl w:val="0"/>
        </w:rPr>
        <w:t xml:space="preserve">“[title of your dissertation]</w:t>
      </w:r>
      <w:r w:rsidDel="00000000" w:rsidR="00000000" w:rsidRPr="00000000">
        <w:rPr>
          <w:rFonts w:ascii="Arial" w:cs="Arial" w:eastAsia="Arial" w:hAnsi="Arial"/>
          <w:rtl w:val="0"/>
        </w:rPr>
        <w:t xml:space="preserve">”.  which investigates the obstacles to accessibility in online higher education. Eligibility for this study requires that you:</w:t>
      </w:r>
    </w:p>
    <w:p w:rsidR="00000000" w:rsidDel="00000000" w:rsidP="00000000" w:rsidRDefault="00000000" w:rsidRPr="00000000" w14:paraId="0000001B">
      <w:pPr>
        <w:jc w:val="both"/>
        <w:rPr>
          <w:rFonts w:ascii="Arial" w:cs="Arial" w:eastAsia="Arial" w:hAnsi="Arial"/>
          <w:color w:val="ff0000"/>
        </w:rPr>
      </w:pPr>
      <w:r w:rsidDel="00000000" w:rsidR="00000000" w:rsidRPr="00000000">
        <w:rPr>
          <w:rFonts w:ascii="Arial" w:cs="Arial" w:eastAsia="Arial" w:hAnsi="Arial"/>
          <w:color w:val="ff0000"/>
          <w:rtl w:val="0"/>
        </w:rPr>
        <w:t xml:space="preserve">[State the eligibility criteria of your study]</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My goal is to involve </w:t>
      </w:r>
      <w:r w:rsidDel="00000000" w:rsidR="00000000" w:rsidRPr="00000000">
        <w:rPr>
          <w:rFonts w:ascii="Arial" w:cs="Arial" w:eastAsia="Arial" w:hAnsi="Arial"/>
          <w:color w:val="ff0000"/>
          <w:rtl w:val="0"/>
        </w:rPr>
        <w:t xml:space="preserve">[total number of participants] </w:t>
      </w:r>
      <w:r w:rsidDel="00000000" w:rsidR="00000000" w:rsidRPr="00000000">
        <w:rPr>
          <w:rFonts w:ascii="Arial" w:cs="Arial" w:eastAsia="Arial" w:hAnsi="Arial"/>
          <w:rtl w:val="0"/>
        </w:rPr>
        <w:t xml:space="preserve">participants in this research. I encourage you to carefully read this document and feel free to ask any questions before you decide to participate in the study.</w:t>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rtl w:val="0"/>
        </w:rPr>
        <w:t xml:space="preserve">If you choose to join this study, your involvement will entail the following tasks:</w:t>
      </w:r>
    </w:p>
    <w:p w:rsidR="00000000" w:rsidDel="00000000" w:rsidP="00000000" w:rsidRDefault="00000000" w:rsidRPr="00000000" w14:paraId="0000001E">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Filling out an online questionnaire, which will take approximately 20 minutes. During this task, you will respond to questions regarding:</w:t>
      </w:r>
    </w:p>
    <w:p w:rsidR="00000000" w:rsidDel="00000000" w:rsidP="00000000" w:rsidRDefault="00000000" w:rsidRPr="00000000" w14:paraId="0000001F">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Your specific needs for accessibility in a wholly online university setting.</w:t>
      </w:r>
    </w:p>
    <w:p w:rsidR="00000000" w:rsidDel="00000000" w:rsidP="00000000" w:rsidRDefault="00000000" w:rsidRPr="00000000" w14:paraId="00000020">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Any obstacles related to accessibility that you have encountered while studying in a fully online university.</w:t>
      </w:r>
    </w:p>
    <w:p w:rsidR="00000000" w:rsidDel="00000000" w:rsidP="00000000" w:rsidRDefault="00000000" w:rsidRPr="00000000" w14:paraId="00000021">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Personal demographic information, including your age, gender, and ethnicity.</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b w:val="1"/>
          <w:rtl w:val="0"/>
        </w:rPr>
        <w:t xml:space="preserve">Risks:</w:t>
      </w:r>
      <w:r w:rsidDel="00000000" w:rsidR="00000000" w:rsidRPr="00000000">
        <w:rPr>
          <w:rFonts w:ascii="Arial" w:cs="Arial" w:eastAsia="Arial" w:hAnsi="Arial"/>
          <w:rtl w:val="0"/>
        </w:rPr>
        <w:t xml:space="preserve"> No significant risks or discomforts are anticipated in this study. You have the liberty to bypass any questions you prefer not to answer, omit any part of the activity, or withdraw from the study at any point.</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b w:val="1"/>
          <w:rtl w:val="0"/>
        </w:rPr>
        <w:t xml:space="preserve">Benefits:</w:t>
      </w:r>
      <w:r w:rsidDel="00000000" w:rsidR="00000000" w:rsidRPr="00000000">
        <w:rPr>
          <w:rFonts w:ascii="Arial" w:cs="Arial" w:eastAsia="Arial" w:hAnsi="Arial"/>
          <w:rtl w:val="0"/>
        </w:rPr>
        <w:t xml:space="preserve"> There are no direct personal benefits for participating in this study. However, your participation is expected to contribute to the broader understanding of accessibility in online higher education.</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b w:val="1"/>
          <w:rtl w:val="0"/>
        </w:rPr>
        <w:t xml:space="preserve">Compensation from Third Party:</w:t>
      </w:r>
      <w:r w:rsidDel="00000000" w:rsidR="00000000" w:rsidRPr="00000000">
        <w:rPr>
          <w:rFonts w:ascii="Arial" w:cs="Arial" w:eastAsia="Arial" w:hAnsi="Arial"/>
          <w:rtl w:val="0"/>
        </w:rPr>
        <w:t xml:space="preserve"> Upon completion of the online survey, you will receive compensation according to the terms you have agreed upon with Qualtrics.</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b w:val="1"/>
          <w:rtl w:val="0"/>
        </w:rPr>
        <w:t xml:space="preserve">Mandated Reporting:</w:t>
      </w:r>
      <w:r w:rsidDel="00000000" w:rsidR="00000000" w:rsidRPr="00000000">
        <w:rPr>
          <w:rFonts w:ascii="Arial" w:cs="Arial" w:eastAsia="Arial" w:hAnsi="Arial"/>
          <w:rtl w:val="0"/>
        </w:rPr>
        <w:t xml:space="preserve"> In my capacity outside of </w:t>
      </w:r>
      <w:r w:rsidDel="00000000" w:rsidR="00000000" w:rsidRPr="00000000">
        <w:rPr>
          <w:rFonts w:ascii="Arial" w:cs="Arial" w:eastAsia="Arial" w:hAnsi="Arial"/>
          <w:color w:val="ff0000"/>
          <w:rtl w:val="0"/>
        </w:rPr>
        <w:t xml:space="preserve">[the name of your university], </w:t>
      </w:r>
      <w:r w:rsidDel="00000000" w:rsidR="00000000" w:rsidRPr="00000000">
        <w:rPr>
          <w:rFonts w:ascii="Arial" w:cs="Arial" w:eastAsia="Arial" w:hAnsi="Arial"/>
          <w:rtl w:val="0"/>
        </w:rPr>
        <w:t xml:space="preserve">I am obliged to report any suspicions of child or elderly abuse, potential self-harm or harm to others, and any crimes to the relevant authorities.</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Fonts w:ascii="Arial" w:cs="Arial" w:eastAsia="Arial" w:hAnsi="Arial"/>
          <w:rtl w:val="0"/>
        </w:rPr>
        <w:t xml:space="preserve"> I am committed to ensuring the confidentiality of your participation in this research. I will take all necessary precautions to safeguard your personal information. In any disclosures of the study findings, I will omit any details that could potentially identify you. Your data will be stored securely for a duration of 3 years, after which all electronic records will be erased, and any physical documents will be destroyed.</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b w:val="1"/>
          <w:rtl w:val="0"/>
        </w:rPr>
        <w:t xml:space="preserve">Participation is Voluntary:</w:t>
      </w:r>
      <w:r w:rsidDel="00000000" w:rsidR="00000000" w:rsidRPr="00000000">
        <w:rPr>
          <w:rFonts w:ascii="Arial" w:cs="Arial" w:eastAsia="Arial" w:hAnsi="Arial"/>
          <w:rtl w:val="0"/>
        </w:rPr>
        <w:t xml:space="preserve"> Your involvement in this research is entirely voluntary. You are free to withdraw from the study at any moment without any consequences.</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b w:val="1"/>
          <w:rtl w:val="0"/>
        </w:rPr>
        <w:t xml:space="preserve">If You Have Questions:</w:t>
      </w:r>
      <w:r w:rsidDel="00000000" w:rsidR="00000000" w:rsidRPr="00000000">
        <w:rPr>
          <w:rFonts w:ascii="Arial" w:cs="Arial" w:eastAsia="Arial" w:hAnsi="Arial"/>
          <w:rtl w:val="0"/>
        </w:rPr>
        <w:t xml:space="preserve"> Should you have any inquiries now, please do not hesitate to ask. Should you have any questions at a later stage, you can reach out to me via email at </w:t>
      </w:r>
      <w:r w:rsidDel="00000000" w:rsidR="00000000" w:rsidRPr="00000000">
        <w:rPr>
          <w:rFonts w:ascii="Arial" w:cs="Arial" w:eastAsia="Arial" w:hAnsi="Arial"/>
          <w:color w:val="ff0000"/>
          <w:rtl w:val="0"/>
        </w:rPr>
        <w:t xml:space="preserve">[your email address] </w:t>
      </w:r>
      <w:r w:rsidDel="00000000" w:rsidR="00000000" w:rsidRPr="00000000">
        <w:rPr>
          <w:rFonts w:ascii="Arial" w:cs="Arial" w:eastAsia="Arial" w:hAnsi="Arial"/>
          <w:rtl w:val="0"/>
        </w:rPr>
        <w:t xml:space="preserve">or call me at </w:t>
      </w:r>
      <w:r w:rsidDel="00000000" w:rsidR="00000000" w:rsidRPr="00000000">
        <w:rPr>
          <w:rFonts w:ascii="Arial" w:cs="Arial" w:eastAsia="Arial" w:hAnsi="Arial"/>
          <w:color w:val="ff0000"/>
          <w:rtl w:val="0"/>
        </w:rPr>
        <w:t xml:space="preserve">[your phone contact].</w:t>
      </w: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Should you have any concerns or questions about your rights as a participant in this research, the Institutional Review Board (IRB) can be contacted through email at </w:t>
      </w:r>
      <w:r w:rsidDel="00000000" w:rsidR="00000000" w:rsidRPr="00000000">
        <w:rPr>
          <w:rFonts w:ascii="Arial" w:cs="Arial" w:eastAsia="Arial" w:hAnsi="Arial"/>
          <w:color w:val="ff0000"/>
          <w:rtl w:val="0"/>
        </w:rPr>
        <w:t xml:space="preserve">[your email address].</w:t>
      </w: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0" w:line="240" w:lineRule="auto"/>
      <w:jc w:val="right"/>
      <w:rPr>
        <w:rFonts w:ascii="Aptos Narrow" w:cs="Aptos Narrow" w:eastAsia="Aptos Narrow" w:hAnsi="Aptos Narrow"/>
        <w:sz w:val="20"/>
        <w:szCs w:val="20"/>
      </w:rPr>
    </w:pPr>
    <w:bookmarkStart w:colFirst="0" w:colLast="0" w:name="_30j0zll" w:id="1"/>
    <w:bookmarkEnd w:id="1"/>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2C">
    <w:pPr>
      <w:spacing w:after="0"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200" w:before="240" w:line="276" w:lineRule="auto"/>
      <w:jc w:val="center"/>
    </w:pPr>
    <w:rPr>
      <w:rFonts w:ascii="Times New Roman" w:cs="Times New Roman" w:eastAsia="Times New Roman" w:hAnsi="Times New Roman"/>
      <w:b w:val="1"/>
      <w:color w:val="000000"/>
      <w:sz w:val="34"/>
      <w:szCs w:val="3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